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235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 w14:paraId="19450E6B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供应商资格承诺函</w:t>
      </w:r>
    </w:p>
    <w:p w14:paraId="37ED7175">
      <w:pPr>
        <w:rPr>
          <w:rFonts w:ascii="宋体" w:hAnsi="宋体" w:eastAsia="宋体" w:cs="宋体"/>
          <w:sz w:val="24"/>
          <w:szCs w:val="24"/>
        </w:rPr>
      </w:pPr>
    </w:p>
    <w:p w14:paraId="3D4F0B1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 w14:paraId="3BEFD424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 w14:paraId="69CBF508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 w14:paraId="5F7B7319"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 w14:paraId="298E60F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 w14:paraId="749F8E5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 w14:paraId="004442B4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 w14:paraId="09D31BA8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”情形。</w:t>
      </w:r>
    </w:p>
    <w:p w14:paraId="50C326C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 w14:paraId="38685592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 w14:paraId="2DDC8EC0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 w14:paraId="4B9CDC09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 w14:paraId="1A387C30">
      <w:pPr>
        <w:numPr>
          <w:ilvl w:val="0"/>
          <w:numId w:val="0"/>
        </w:numPr>
        <w:ind w:leftChars="0" w:firstLine="6720" w:firstLineChars="2400"/>
        <w:rPr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5D0F"/>
    <w:rsid w:val="21BC6CA6"/>
    <w:rsid w:val="229A5C2A"/>
    <w:rsid w:val="2D310A02"/>
    <w:rsid w:val="4FC92C6A"/>
    <w:rsid w:val="591B014C"/>
    <w:rsid w:val="61623D0F"/>
    <w:rsid w:val="65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411</Characters>
  <Lines>0</Lines>
  <Paragraphs>0</Paragraphs>
  <TotalTime>18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WPS_1529664976</cp:lastModifiedBy>
  <cp:lastPrinted>2025-06-05T00:37:00Z</cp:lastPrinted>
  <dcterms:modified xsi:type="dcterms:W3CDTF">2025-07-23T02:22:43Z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46A94852BADB4C0A81A30BE244E969F5_12</vt:lpwstr>
  </property>
  <property fmtid="{D5CDD505-2E9C-101B-9397-08002B2CF9AE}" pid="4" name="KSOTemplateDocerSaveRecord">
    <vt:lpwstr>eyJoZGlkIjoiNWYzYzk2ODFkNDQ4MWE4NjkxZTJiMGE3OWQ3YTNmYzAiLCJ1c2VySWQiOiIzODAyNTM5ODkifQ==</vt:lpwstr>
  </property>
</Properties>
</file>